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r w:rsidRPr="001D7B95">
        <w:t xml:space="preserve">, </w:t>
      </w:r>
      <w:r w:rsidR="00867F3C">
        <w:t xml:space="preserve"> </w:t>
      </w:r>
      <w:r w:rsidR="00867F3C" w:rsidRPr="001D7B95">
        <w:t>NIP</w:t>
      </w:r>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 </w:t>
      </w:r>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xml:space="preserve">, Zamawiający może zażądać usunięcia wad, wyznaczając nowy termin w ciągu </w:t>
      </w:r>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7358D2">
      <w:pPr>
        <w:pStyle w:val="Tekstkomentarza"/>
        <w:ind w:left="993" w:hanging="284"/>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66122104"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 xml:space="preserve">ul. .............................,  NIP: .................., wpisaną do rejestru przedsiębiorców prowadzonego </w:t>
      </w:r>
      <w:r w:rsidRPr="006B3504">
        <w:lastRenderedPageBreak/>
        <w:t>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podanie przez Zamawiającego danych osobowych jest dobrowolne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Zamawiającego  w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ograniczeń, </w:t>
      </w:r>
      <w:r w:rsidR="005E68D2" w:rsidRPr="007358D2">
        <w:t xml:space="preserve"> </w:t>
      </w:r>
      <w:r w:rsidRPr="007358D2">
        <w:t xml:space="preserve">w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2"/>
          <w:footerReference w:type="default" r:id="rId13"/>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77777777"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4"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74B83179" w:rsidR="00887D6A" w:rsidRPr="00CB4DA5" w:rsidRDefault="00887D6A" w:rsidP="00887D6A">
      <w:pPr>
        <w:tabs>
          <w:tab w:val="left" w:pos="1282"/>
        </w:tabs>
        <w:spacing w:after="0" w:line="240" w:lineRule="auto"/>
        <w:rPr>
          <w:rFonts w:cs="Calibri"/>
          <w:lang w:eastAsia="pl-PL"/>
        </w:rPr>
      </w:pPr>
      <w:r w:rsidRPr="00CB4DA5">
        <w:rPr>
          <w:rFonts w:cs="Calibri"/>
          <w:b/>
          <w:bCs/>
          <w:iCs/>
          <w:lang w:eastAsia="pl-PL"/>
        </w:rPr>
        <w:t xml:space="preserve">Wojewódzki Fundusz Ochrony Środowiska i Gospodarki </w:t>
      </w:r>
      <w:r w:rsidRPr="002E3723">
        <w:rPr>
          <w:rFonts w:cs="Calibri"/>
          <w:b/>
          <w:bCs/>
          <w:iCs/>
          <w:lang w:eastAsia="pl-PL"/>
        </w:rPr>
        <w:t>Wodnej</w:t>
      </w:r>
      <w:r w:rsidRPr="002E3723">
        <w:rPr>
          <w:rFonts w:cs="Calibri"/>
          <w:b/>
          <w:bCs/>
          <w:lang w:eastAsia="pl-PL"/>
        </w:rPr>
        <w:t xml:space="preserve"> </w:t>
      </w:r>
      <w:r w:rsidR="002E3723" w:rsidRPr="002E3723">
        <w:rPr>
          <w:rFonts w:eastAsia="Calibri" w:cs="Calibri"/>
          <w:b/>
          <w:bCs/>
          <w:iCs/>
          <w:lang w:eastAsia="pl-PL"/>
        </w:rPr>
        <w:t>w Szczecinie</w:t>
      </w:r>
      <w:r w:rsidR="002E3723" w:rsidRPr="002E3723">
        <w:rPr>
          <w:rFonts w:eastAsia="Calibri" w:cs="Calibri"/>
          <w:iCs/>
          <w:lang w:eastAsia="pl-PL"/>
        </w:rPr>
        <w:t>, z siedzibą w Szczecinie, kod pocztowy 71-323, przy ul. Solskiego 3, tel. (91) 48 55 100, adres e-mail: sekretariat@wfos.szczecin.pl, więcej możesz dowiedzieć się na stronie: https://wfos.szczecin.pl</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w:t>
      </w:r>
      <w:r w:rsidRPr="00CB4DA5">
        <w:rPr>
          <w:rFonts w:eastAsia="Calibri" w:cs="Calibri"/>
          <w:lang w:eastAsia="pl-PL"/>
        </w:rPr>
        <w:lastRenderedPageBreak/>
        <w:t>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24E8008F"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w:t>
      </w:r>
      <w:r w:rsidRPr="002E3723">
        <w:rPr>
          <w:rFonts w:eastAsia="Calibri" w:cs="Calibri"/>
          <w:iCs/>
          <w:lang w:val="en-US" w:eastAsia="pl-PL"/>
        </w:rPr>
        <w:t xml:space="preserve">mail: </w:t>
      </w:r>
      <w:r w:rsidRPr="002E3723">
        <w:rPr>
          <w:rFonts w:eastAsia="Calibri" w:cs="Calibri"/>
          <w:iCs/>
          <w:u w:val="single" w:color="FF0000"/>
          <w:lang w:val="en-US" w:eastAsia="pl-PL"/>
        </w:rPr>
        <w:t>inspektorochronydanych@nfosigw.gov.pl</w:t>
      </w:r>
      <w:r w:rsidRPr="002E3723">
        <w:rPr>
          <w:rFonts w:eastAsia="Calibri" w:cs="Calibri"/>
          <w:iCs/>
          <w:lang w:val="en-US" w:eastAsia="pl-PL"/>
        </w:rPr>
        <w:t>,</w:t>
      </w:r>
    </w:p>
    <w:p w14:paraId="02968503" w14:textId="53AB9086"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r w:rsidR="002E3723" w:rsidRPr="002E3723">
        <w:rPr>
          <w:rFonts w:eastAsia="Calibri" w:cs="Calibri"/>
          <w:iCs/>
          <w:lang w:val="en-US" w:eastAsia="pl-PL"/>
        </w:rPr>
        <w:t>iod@wfos.szczecin.pl</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22B4ED00"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bookmarkStart w:id="1" w:name="_Hlk194404992"/>
      <w:r w:rsidR="002E3723">
        <w:rPr>
          <w:rFonts w:cs="Calibri"/>
          <w:lang w:eastAsia="pl-PL"/>
        </w:rPr>
        <w:t>Szczecinie</w:t>
      </w:r>
      <w:r w:rsidR="00506B2D">
        <w:rPr>
          <w:rFonts w:cs="Calibri"/>
          <w:lang w:eastAsia="pl-PL"/>
        </w:rPr>
        <w:t xml:space="preserve"> </w:t>
      </w:r>
      <w:bookmarkEnd w:id="1"/>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07C45C74"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 xml:space="preserve">Administrator 2 </w:t>
      </w:r>
      <w:r w:rsidR="002E3723" w:rsidRPr="002E3723">
        <w:rPr>
          <w:rFonts w:eastAsia="Calibri" w:cs="Calibri"/>
          <w:iCs/>
          <w:lang w:eastAsia="pl-PL"/>
        </w:rPr>
        <w:t>- 12 lat po zakończeniu okresu trwałości dla zadań objętych dofinansowaniem w ramach Programu Priorytetowego 'Czyste Powietrze'.</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Default="00887D6A" w:rsidP="007358D2">
      <w:pPr>
        <w:numPr>
          <w:ilvl w:val="0"/>
          <w:numId w:val="50"/>
        </w:numPr>
        <w:spacing w:after="160" w:line="259" w:lineRule="auto"/>
        <w:ind w:left="284" w:hanging="284"/>
      </w:pPr>
      <w:r w:rsidRPr="002121DB">
        <w:rPr>
          <w:rFonts w:eastAsia="Calibri" w:cs="Calibri"/>
          <w:iCs/>
          <w:lang w:eastAsia="pl-PL"/>
        </w:rPr>
        <w:lastRenderedPageBreak/>
        <w:t>Pani/Pana dane osobowe nie są przekazywane do państwa trzeciego lub organizacji międzynarodowej innej niż Unia Europejska”.</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6FB80" w14:textId="77777777" w:rsidR="00112F87" w:rsidRDefault="00112F87" w:rsidP="005553F5">
      <w:pPr>
        <w:spacing w:after="0" w:line="240" w:lineRule="auto"/>
      </w:pPr>
      <w:r>
        <w:separator/>
      </w:r>
    </w:p>
  </w:endnote>
  <w:endnote w:type="continuationSeparator" w:id="0">
    <w:p w14:paraId="730CC187" w14:textId="77777777" w:rsidR="00112F87" w:rsidRDefault="00112F87"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Content>
      <w:sdt>
        <w:sdtPr>
          <w:id w:val="1728636285"/>
          <w:docPartObj>
            <w:docPartGallery w:val="Page Numbers (Top of Page)"/>
            <w:docPartUnique/>
          </w:docPartObj>
        </w:sdt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892C8" w14:textId="77777777" w:rsidR="00112F87" w:rsidRDefault="00112F87" w:rsidP="005553F5">
      <w:pPr>
        <w:spacing w:after="0" w:line="240" w:lineRule="auto"/>
      </w:pPr>
      <w:r>
        <w:separator/>
      </w:r>
    </w:p>
  </w:footnote>
  <w:footnote w:type="continuationSeparator" w:id="0">
    <w:p w14:paraId="40D35D08" w14:textId="77777777" w:rsidR="00112F87" w:rsidRDefault="00112F87"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6"/>
  </w:num>
  <w:num w:numId="2" w16cid:durableId="1573003034">
    <w:abstractNumId w:val="47"/>
  </w:num>
  <w:num w:numId="3" w16cid:durableId="1212880977">
    <w:abstractNumId w:val="27"/>
  </w:num>
  <w:num w:numId="4" w16cid:durableId="1000816465">
    <w:abstractNumId w:val="14"/>
  </w:num>
  <w:num w:numId="5" w16cid:durableId="893732315">
    <w:abstractNumId w:val="46"/>
  </w:num>
  <w:num w:numId="6" w16cid:durableId="1527211362">
    <w:abstractNumId w:val="15"/>
  </w:num>
  <w:num w:numId="7" w16cid:durableId="404574937">
    <w:abstractNumId w:val="3"/>
  </w:num>
  <w:num w:numId="8" w16cid:durableId="1751275394">
    <w:abstractNumId w:val="25"/>
  </w:num>
  <w:num w:numId="9" w16cid:durableId="815806014">
    <w:abstractNumId w:val="20"/>
  </w:num>
  <w:num w:numId="10" w16cid:durableId="2129155563">
    <w:abstractNumId w:val="39"/>
  </w:num>
  <w:num w:numId="11" w16cid:durableId="2072346231">
    <w:abstractNumId w:val="36"/>
  </w:num>
  <w:num w:numId="12" w16cid:durableId="569391868">
    <w:abstractNumId w:val="17"/>
  </w:num>
  <w:num w:numId="13" w16cid:durableId="1917010979">
    <w:abstractNumId w:val="31"/>
  </w:num>
  <w:num w:numId="14" w16cid:durableId="348600470">
    <w:abstractNumId w:val="37"/>
  </w:num>
  <w:num w:numId="15" w16cid:durableId="2103986935">
    <w:abstractNumId w:val="32"/>
  </w:num>
  <w:num w:numId="16" w16cid:durableId="482740608">
    <w:abstractNumId w:val="4"/>
  </w:num>
  <w:num w:numId="17" w16cid:durableId="1153646033">
    <w:abstractNumId w:val="8"/>
  </w:num>
  <w:num w:numId="18" w16cid:durableId="643193107">
    <w:abstractNumId w:val="22"/>
  </w:num>
  <w:num w:numId="19" w16cid:durableId="1775857805">
    <w:abstractNumId w:val="44"/>
  </w:num>
  <w:num w:numId="20" w16cid:durableId="911430673">
    <w:abstractNumId w:val="18"/>
  </w:num>
  <w:num w:numId="21" w16cid:durableId="721172843">
    <w:abstractNumId w:val="19"/>
  </w:num>
  <w:num w:numId="22" w16cid:durableId="493768304">
    <w:abstractNumId w:val="23"/>
  </w:num>
  <w:num w:numId="23" w16cid:durableId="407969508">
    <w:abstractNumId w:val="41"/>
  </w:num>
  <w:num w:numId="24" w16cid:durableId="2050259612">
    <w:abstractNumId w:val="30"/>
  </w:num>
  <w:num w:numId="25" w16cid:durableId="45642985">
    <w:abstractNumId w:val="43"/>
  </w:num>
  <w:num w:numId="26" w16cid:durableId="1888224393">
    <w:abstractNumId w:val="11"/>
  </w:num>
  <w:num w:numId="27" w16cid:durableId="1803575873">
    <w:abstractNumId w:val="21"/>
  </w:num>
  <w:num w:numId="28" w16cid:durableId="1601064863">
    <w:abstractNumId w:val="45"/>
  </w:num>
  <w:num w:numId="29" w16cid:durableId="1668829141">
    <w:abstractNumId w:val="34"/>
  </w:num>
  <w:num w:numId="30" w16cid:durableId="1810509850">
    <w:abstractNumId w:val="48"/>
  </w:num>
  <w:num w:numId="31" w16cid:durableId="1681931402">
    <w:abstractNumId w:val="35"/>
  </w:num>
  <w:num w:numId="32" w16cid:durableId="839151630">
    <w:abstractNumId w:val="16"/>
  </w:num>
  <w:num w:numId="33" w16cid:durableId="1557161711">
    <w:abstractNumId w:val="12"/>
  </w:num>
  <w:num w:numId="34" w16cid:durableId="64585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9"/>
  </w:num>
  <w:num w:numId="41" w16cid:durableId="1704819302">
    <w:abstractNumId w:val="24"/>
  </w:num>
  <w:num w:numId="42" w16cid:durableId="1256863104">
    <w:abstractNumId w:val="49"/>
  </w:num>
  <w:num w:numId="43" w16cid:durableId="376930073">
    <w:abstractNumId w:val="33"/>
  </w:num>
  <w:num w:numId="44" w16cid:durableId="751506078">
    <w:abstractNumId w:val="38"/>
  </w:num>
  <w:num w:numId="45" w16cid:durableId="2028092274">
    <w:abstractNumId w:val="2"/>
  </w:num>
  <w:num w:numId="46" w16cid:durableId="1643585395">
    <w:abstractNumId w:val="5"/>
  </w:num>
  <w:num w:numId="47" w16cid:durableId="481970894">
    <w:abstractNumId w:val="42"/>
  </w:num>
  <w:num w:numId="48" w16cid:durableId="602542874">
    <w:abstractNumId w:val="7"/>
  </w:num>
  <w:num w:numId="49" w16cid:durableId="1695308434">
    <w:abstractNumId w:val="28"/>
  </w:num>
  <w:num w:numId="50" w16cid:durableId="1560164819">
    <w:abstractNumId w:val="1"/>
  </w:num>
  <w:num w:numId="51" w16cid:durableId="14354547">
    <w:abstractNumId w:val="0"/>
  </w:num>
  <w:num w:numId="52" w16cid:durableId="756750040">
    <w:abstractNumId w:val="10"/>
  </w:num>
  <w:num w:numId="53" w16cid:durableId="21225339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522"/>
    <w:rsid w:val="00100FDE"/>
    <w:rsid w:val="001012C6"/>
    <w:rsid w:val="00102C8B"/>
    <w:rsid w:val="00103F8A"/>
    <w:rsid w:val="00106272"/>
    <w:rsid w:val="0010670B"/>
    <w:rsid w:val="0011088E"/>
    <w:rsid w:val="00110E16"/>
    <w:rsid w:val="00112F87"/>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723"/>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3E18"/>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AB2"/>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45F0"/>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076"/>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3.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4067</Words>
  <Characters>24405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Katarzyna Trzcińska</cp:lastModifiedBy>
  <cp:revision>2</cp:revision>
  <cp:lastPrinted>2022-12-29T10:45:00Z</cp:lastPrinted>
  <dcterms:created xsi:type="dcterms:W3CDTF">2025-04-15T06:37:00Z</dcterms:created>
  <dcterms:modified xsi:type="dcterms:W3CDTF">2025-04-15T06:37:00Z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